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03" w:rsidRPr="002938ED" w:rsidRDefault="00B95F03" w:rsidP="00B95F03">
      <w:pPr>
        <w:spacing w:before="81" w:line="387" w:lineRule="exact"/>
        <w:ind w:left="1593" w:right="1572"/>
        <w:jc w:val="center"/>
        <w:rPr>
          <w:b/>
          <w:sz w:val="28"/>
          <w:szCs w:val="28"/>
        </w:rPr>
      </w:pPr>
      <w:r w:rsidRPr="002938ED">
        <w:rPr>
          <w:b/>
          <w:color w:val="404040"/>
          <w:sz w:val="28"/>
          <w:szCs w:val="28"/>
        </w:rPr>
        <w:t>JOSE ALEXANDER MARTINEZ INCERRI</w:t>
      </w:r>
    </w:p>
    <w:p w:rsidR="00B95F03" w:rsidRDefault="00B95F03" w:rsidP="00B95F03">
      <w:pPr>
        <w:spacing w:line="216" w:lineRule="exact"/>
        <w:ind w:left="1591" w:right="1572"/>
        <w:jc w:val="center"/>
        <w:rPr>
          <w:sz w:val="18"/>
        </w:rPr>
      </w:pPr>
      <w:r>
        <w:rPr>
          <w:color w:val="404040"/>
          <w:sz w:val="18"/>
        </w:rPr>
        <w:t>25.563.813-0</w:t>
      </w:r>
    </w:p>
    <w:p w:rsidR="00B95F03" w:rsidRDefault="00B95F03" w:rsidP="00B95F03">
      <w:pPr>
        <w:spacing w:line="217" w:lineRule="exact"/>
        <w:ind w:left="1593" w:right="1572"/>
        <w:jc w:val="center"/>
        <w:rPr>
          <w:sz w:val="18"/>
        </w:rPr>
      </w:pPr>
      <w:r>
        <w:rPr>
          <w:color w:val="404040"/>
          <w:sz w:val="18"/>
        </w:rPr>
        <w:t>San Miguel Santiago, RM Chile</w:t>
      </w:r>
    </w:p>
    <w:p w:rsidR="00B95F03" w:rsidRDefault="00B95F03" w:rsidP="00B95F03">
      <w:pPr>
        <w:spacing w:before="2"/>
        <w:ind w:left="1593" w:right="1569"/>
        <w:jc w:val="center"/>
        <w:rPr>
          <w:sz w:val="18"/>
        </w:rPr>
      </w:pPr>
      <w:r>
        <w:rPr>
          <w:color w:val="404040"/>
          <w:sz w:val="18"/>
        </w:rPr>
        <w:t>+56 9 8506 9069</w:t>
      </w:r>
    </w:p>
    <w:p w:rsidR="00B95F03" w:rsidRPr="002938ED" w:rsidRDefault="00B95F03" w:rsidP="00B95F03">
      <w:pPr>
        <w:jc w:val="center"/>
        <w:rPr>
          <w:sz w:val="18"/>
          <w:szCs w:val="18"/>
        </w:rPr>
      </w:pPr>
      <w:bookmarkStart w:id="0" w:name="mariaaromeron@gmail.com"/>
      <w:bookmarkEnd w:id="0"/>
      <w:r w:rsidRPr="002938ED">
        <w:rPr>
          <w:rFonts w:ascii="Verdana"/>
          <w:color w:val="auto"/>
          <w:sz w:val="18"/>
          <w:szCs w:val="18"/>
        </w:rPr>
        <w:t>joseamartinez.cl@gmail.com</w:t>
      </w:r>
    </w:p>
    <w:p w:rsidR="00255E52" w:rsidRDefault="00255E52">
      <w:pPr>
        <w:rPr>
          <w:b/>
          <w:sz w:val="22"/>
          <w:szCs w:val="22"/>
        </w:rPr>
      </w:pPr>
    </w:p>
    <w:p w:rsidR="009D06AD" w:rsidRDefault="004073F9" w:rsidP="001124CE">
      <w:pPr>
        <w:rPr>
          <w:b/>
          <w:sz w:val="22"/>
          <w:szCs w:val="22"/>
        </w:rPr>
      </w:pPr>
      <w:r w:rsidRPr="006E5C44">
        <w:rPr>
          <w:rFonts w:asciiTheme="minorHAnsi" w:hAnsiTheme="minorHAnsi" w:cstheme="minorHAnsi"/>
          <w:b/>
          <w:sz w:val="22"/>
          <w:szCs w:val="22"/>
        </w:rPr>
        <w:t>RESUMEN PERFIL PROFESIONAL</w:t>
      </w:r>
    </w:p>
    <w:p w:rsidR="009D06AD" w:rsidRPr="006E5C44" w:rsidRDefault="004073F9" w:rsidP="001124CE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E5C44">
        <w:rPr>
          <w:rFonts w:asciiTheme="minorHAnsi" w:hAnsiTheme="minorHAnsi" w:cstheme="minorHAnsi"/>
          <w:sz w:val="22"/>
          <w:szCs w:val="22"/>
        </w:rPr>
        <w:t xml:space="preserve">Contador Auditor con experiencia en </w:t>
      </w:r>
      <w:r w:rsidR="005C4549">
        <w:rPr>
          <w:rFonts w:asciiTheme="minorHAnsi" w:hAnsiTheme="minorHAnsi" w:cstheme="minorHAnsi"/>
          <w:sz w:val="22"/>
          <w:szCs w:val="22"/>
        </w:rPr>
        <w:t xml:space="preserve">el </w:t>
      </w:r>
      <w:r w:rsidR="00E171C9">
        <w:rPr>
          <w:rFonts w:asciiTheme="minorHAnsi" w:hAnsiTheme="minorHAnsi" w:cstheme="minorHAnsi"/>
          <w:sz w:val="22"/>
          <w:szCs w:val="22"/>
        </w:rPr>
        <w:t>área</w:t>
      </w:r>
      <w:r w:rsidR="00B95F03">
        <w:rPr>
          <w:rFonts w:asciiTheme="minorHAnsi" w:hAnsiTheme="minorHAnsi" w:cstheme="minorHAnsi"/>
          <w:sz w:val="22"/>
          <w:szCs w:val="22"/>
        </w:rPr>
        <w:t xml:space="preserve"> contable, </w:t>
      </w:r>
      <w:r w:rsidR="00B95F03" w:rsidRPr="006E5C44">
        <w:rPr>
          <w:rFonts w:asciiTheme="minorHAnsi" w:hAnsiTheme="minorHAnsi" w:cstheme="minorHAnsi"/>
          <w:sz w:val="22"/>
          <w:szCs w:val="22"/>
        </w:rPr>
        <w:t>administra</w:t>
      </w:r>
      <w:r w:rsidR="00B95F03">
        <w:rPr>
          <w:rFonts w:asciiTheme="minorHAnsi" w:hAnsiTheme="minorHAnsi" w:cstheme="minorHAnsi"/>
          <w:sz w:val="22"/>
          <w:szCs w:val="22"/>
        </w:rPr>
        <w:t>ción</w:t>
      </w:r>
      <w:r w:rsidRPr="006E5C44">
        <w:rPr>
          <w:rFonts w:asciiTheme="minorHAnsi" w:hAnsiTheme="minorHAnsi" w:cstheme="minorHAnsi"/>
          <w:sz w:val="22"/>
          <w:szCs w:val="22"/>
        </w:rPr>
        <w:t>, finan</w:t>
      </w:r>
      <w:r w:rsidR="00B95F03">
        <w:rPr>
          <w:rFonts w:asciiTheme="minorHAnsi" w:hAnsiTheme="minorHAnsi" w:cstheme="minorHAnsi"/>
          <w:sz w:val="22"/>
          <w:szCs w:val="22"/>
        </w:rPr>
        <w:t>zas</w:t>
      </w:r>
      <w:r w:rsidRPr="006E5C44">
        <w:rPr>
          <w:rFonts w:asciiTheme="minorHAnsi" w:hAnsiTheme="minorHAnsi" w:cstheme="minorHAnsi"/>
          <w:sz w:val="22"/>
          <w:szCs w:val="22"/>
        </w:rPr>
        <w:t xml:space="preserve"> y tesorería. </w:t>
      </w:r>
      <w:r w:rsidR="00B95F03">
        <w:rPr>
          <w:rFonts w:asciiTheme="minorHAnsi" w:hAnsiTheme="minorHAnsi" w:cstheme="minorHAnsi"/>
          <w:sz w:val="22"/>
          <w:szCs w:val="22"/>
        </w:rPr>
        <w:t xml:space="preserve">Uso de </w:t>
      </w:r>
      <w:r w:rsidRPr="006E5C44">
        <w:rPr>
          <w:rFonts w:asciiTheme="minorHAnsi" w:hAnsiTheme="minorHAnsi" w:cstheme="minorHAnsi"/>
          <w:sz w:val="22"/>
          <w:szCs w:val="22"/>
        </w:rPr>
        <w:t xml:space="preserve">herramientas de trabajo, dominio de los sistemas ERP. </w:t>
      </w:r>
    </w:p>
    <w:p w:rsidR="009D06AD" w:rsidRDefault="009D06AD" w:rsidP="001124CE">
      <w:pPr>
        <w:jc w:val="both"/>
        <w:rPr>
          <w:b/>
          <w:sz w:val="22"/>
          <w:szCs w:val="22"/>
        </w:rPr>
      </w:pPr>
    </w:p>
    <w:p w:rsidR="00B95F03" w:rsidRPr="006E5C44" w:rsidRDefault="00B95F03" w:rsidP="00B95F03">
      <w:pPr>
        <w:rPr>
          <w:rFonts w:asciiTheme="minorHAnsi" w:hAnsiTheme="minorHAnsi" w:cstheme="minorHAnsi"/>
          <w:b/>
          <w:sz w:val="22"/>
          <w:szCs w:val="22"/>
        </w:rPr>
      </w:pPr>
      <w:r w:rsidRPr="006E5C44">
        <w:rPr>
          <w:rFonts w:asciiTheme="minorHAnsi" w:hAnsiTheme="minorHAnsi" w:cstheme="minorHAnsi"/>
          <w:b/>
          <w:sz w:val="22"/>
          <w:szCs w:val="22"/>
        </w:rPr>
        <w:t>EXPERIENCIA PROFESIONAL</w:t>
      </w:r>
    </w:p>
    <w:p w:rsidR="00BF5A1F" w:rsidRDefault="00BF5A1F" w:rsidP="00BF5A1F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Dental Gana Spa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Octubre 2019-Agosto 2020</w:t>
      </w:r>
    </w:p>
    <w:p w:rsidR="00BF5A1F" w:rsidRDefault="00BF5A1F" w:rsidP="00BF5A1F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 xml:space="preserve">Encargado </w:t>
      </w:r>
      <w:proofErr w:type="spellStart"/>
      <w:r w:rsidR="00AA2B49">
        <w:rPr>
          <w:rFonts w:asciiTheme="minorHAnsi" w:hAnsiTheme="minorHAnsi" w:cstheme="minorHAnsi"/>
          <w:i/>
          <w:sz w:val="22"/>
          <w:szCs w:val="22"/>
        </w:rPr>
        <w:t>Logistica</w:t>
      </w:r>
      <w:proofErr w:type="spellEnd"/>
      <w:r w:rsidR="00AA2B49">
        <w:rPr>
          <w:rFonts w:asciiTheme="minorHAnsi" w:hAnsiTheme="minorHAnsi" w:cstheme="minorHAnsi"/>
          <w:i/>
          <w:sz w:val="22"/>
          <w:szCs w:val="22"/>
        </w:rPr>
        <w:t xml:space="preserve"> y bodega</w:t>
      </w:r>
    </w:p>
    <w:p w:rsidR="00AA2B49" w:rsidRPr="00B95F03" w:rsidRDefault="00AA2B49" w:rsidP="00AA2B49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sz w:val="22"/>
        </w:rPr>
      </w:pPr>
      <w:r>
        <w:rPr>
          <w:rFonts w:cstheme="minorHAnsi"/>
          <w:sz w:val="22"/>
        </w:rPr>
        <w:t>Tomar</w:t>
      </w:r>
      <w:r w:rsidRPr="00B95F03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y coordinar el</w:t>
      </w:r>
      <w:r w:rsidRPr="00B95F03">
        <w:rPr>
          <w:rFonts w:cstheme="minorHAnsi"/>
          <w:sz w:val="22"/>
        </w:rPr>
        <w:t xml:space="preserve"> inventario y cuadre mensual. Ingreso de inventario al sistema. Administración de bodega</w:t>
      </w:r>
      <w:r>
        <w:rPr>
          <w:rFonts w:cstheme="minorHAnsi"/>
          <w:sz w:val="22"/>
        </w:rPr>
        <w:t xml:space="preserve"> en general</w:t>
      </w:r>
      <w:r w:rsidRPr="00B95F03">
        <w:rPr>
          <w:rFonts w:cstheme="minorHAnsi"/>
          <w:sz w:val="22"/>
        </w:rPr>
        <w:t>. Coordinar despachos y retiros de mercaderías.</w:t>
      </w:r>
    </w:p>
    <w:p w:rsidR="00BF5A1F" w:rsidRPr="00AA2B49" w:rsidRDefault="00951A7B" w:rsidP="00BF5A1F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color w:val="000000"/>
          <w:sz w:val="22"/>
          <w:lang w:val="es-ES" w:eastAsia="es-ES"/>
        </w:rPr>
      </w:pPr>
      <w:r>
        <w:rPr>
          <w:rFonts w:cstheme="minorHAnsi"/>
          <w:sz w:val="22"/>
        </w:rPr>
        <w:t>Control</w:t>
      </w:r>
      <w:r w:rsidR="000947C5">
        <w:rPr>
          <w:rFonts w:cstheme="minorHAnsi"/>
          <w:sz w:val="22"/>
        </w:rPr>
        <w:t>ar</w:t>
      </w:r>
      <w:r>
        <w:rPr>
          <w:rFonts w:cstheme="minorHAnsi"/>
          <w:sz w:val="22"/>
        </w:rPr>
        <w:t xml:space="preserve"> </w:t>
      </w:r>
      <w:r w:rsidR="000947C5">
        <w:rPr>
          <w:rFonts w:cstheme="minorHAnsi"/>
          <w:sz w:val="22"/>
        </w:rPr>
        <w:t>las</w:t>
      </w:r>
      <w:r>
        <w:rPr>
          <w:rFonts w:cstheme="minorHAnsi"/>
          <w:sz w:val="22"/>
        </w:rPr>
        <w:t xml:space="preserve"> cuentas por pagar. </w:t>
      </w:r>
      <w:r w:rsidR="000947C5">
        <w:rPr>
          <w:rFonts w:cstheme="minorHAnsi"/>
          <w:sz w:val="22"/>
        </w:rPr>
        <w:t>Ejecutar</w:t>
      </w:r>
      <w:r>
        <w:rPr>
          <w:rFonts w:cstheme="minorHAnsi"/>
          <w:sz w:val="22"/>
        </w:rPr>
        <w:t xml:space="preserve"> pagos</w:t>
      </w:r>
      <w:r w:rsidR="000947C5">
        <w:rPr>
          <w:rFonts w:cstheme="minorHAnsi"/>
          <w:sz w:val="22"/>
        </w:rPr>
        <w:t xml:space="preserve"> a proveedores</w:t>
      </w:r>
      <w:r>
        <w:rPr>
          <w:rFonts w:cstheme="minorHAnsi"/>
          <w:sz w:val="22"/>
        </w:rPr>
        <w:t xml:space="preserve">. Transferencias electrónicas. Registro y control de facturas recibidas. </w:t>
      </w:r>
      <w:r w:rsidR="000947C5">
        <w:rPr>
          <w:rFonts w:cstheme="minorHAnsi"/>
          <w:sz w:val="22"/>
        </w:rPr>
        <w:t>Contabilizar</w:t>
      </w:r>
      <w:r>
        <w:rPr>
          <w:rFonts w:cstheme="minorHAnsi"/>
          <w:sz w:val="22"/>
        </w:rPr>
        <w:t xml:space="preserve"> de compras. Análisis de cuentas contables. </w:t>
      </w:r>
      <w:r w:rsidR="000947C5">
        <w:rPr>
          <w:rFonts w:cstheme="minorHAnsi"/>
          <w:sz w:val="22"/>
        </w:rPr>
        <w:t>Realizar c</w:t>
      </w:r>
      <w:r>
        <w:rPr>
          <w:rFonts w:cstheme="minorHAnsi"/>
          <w:sz w:val="22"/>
        </w:rPr>
        <w:t xml:space="preserve">ierres contables. </w:t>
      </w:r>
    </w:p>
    <w:p w:rsidR="00951A7B" w:rsidRPr="00B95F03" w:rsidRDefault="000947C5" w:rsidP="00BF5A1F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color w:val="000000"/>
          <w:sz w:val="22"/>
          <w:lang w:val="es-ES" w:eastAsia="es-ES"/>
        </w:rPr>
      </w:pPr>
      <w:r>
        <w:rPr>
          <w:rFonts w:cstheme="minorHAnsi"/>
          <w:color w:val="000000"/>
          <w:sz w:val="22"/>
          <w:lang w:val="es-ES" w:eastAsia="es-ES"/>
        </w:rPr>
        <w:t>Comprobar el estado</w:t>
      </w:r>
      <w:r w:rsidR="00951A7B">
        <w:rPr>
          <w:rFonts w:cstheme="minorHAnsi"/>
          <w:color w:val="000000"/>
          <w:sz w:val="22"/>
          <w:lang w:val="es-ES" w:eastAsia="es-ES"/>
        </w:rPr>
        <w:t xml:space="preserve"> </w:t>
      </w:r>
      <w:r>
        <w:rPr>
          <w:rFonts w:cstheme="minorHAnsi"/>
          <w:color w:val="000000"/>
          <w:sz w:val="22"/>
          <w:lang w:val="es-ES" w:eastAsia="es-ES"/>
        </w:rPr>
        <w:t xml:space="preserve">de </w:t>
      </w:r>
      <w:r w:rsidR="00951A7B">
        <w:rPr>
          <w:rFonts w:cstheme="minorHAnsi"/>
          <w:color w:val="000000"/>
          <w:sz w:val="22"/>
          <w:lang w:val="es-ES" w:eastAsia="es-ES"/>
        </w:rPr>
        <w:t>la</w:t>
      </w:r>
      <w:r>
        <w:rPr>
          <w:rFonts w:cstheme="minorHAnsi"/>
          <w:color w:val="000000"/>
          <w:sz w:val="22"/>
          <w:lang w:val="es-ES" w:eastAsia="es-ES"/>
        </w:rPr>
        <w:t>s</w:t>
      </w:r>
      <w:r w:rsidR="00951A7B">
        <w:rPr>
          <w:rFonts w:cstheme="minorHAnsi"/>
          <w:color w:val="000000"/>
          <w:sz w:val="22"/>
          <w:lang w:val="es-ES" w:eastAsia="es-ES"/>
        </w:rPr>
        <w:t xml:space="preserve"> cuentas por cobrar. </w:t>
      </w:r>
      <w:r w:rsidR="00F12E3C">
        <w:rPr>
          <w:rFonts w:cstheme="minorHAnsi"/>
          <w:color w:val="000000"/>
          <w:sz w:val="22"/>
          <w:lang w:val="es-ES" w:eastAsia="es-ES"/>
        </w:rPr>
        <w:t>Analizar</w:t>
      </w:r>
      <w:r w:rsidR="00951A7B">
        <w:rPr>
          <w:rFonts w:cstheme="minorHAnsi"/>
          <w:color w:val="000000"/>
          <w:sz w:val="22"/>
          <w:lang w:val="es-ES" w:eastAsia="es-ES"/>
        </w:rPr>
        <w:t xml:space="preserve"> cuentas por cobrar. Registro de cobros recibidos.</w:t>
      </w:r>
    </w:p>
    <w:p w:rsidR="00BF5A1F" w:rsidRDefault="000947C5" w:rsidP="00BF5A1F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sz w:val="22"/>
        </w:rPr>
      </w:pPr>
      <w:r>
        <w:rPr>
          <w:rFonts w:cstheme="minorHAnsi"/>
          <w:sz w:val="22"/>
        </w:rPr>
        <w:t>Elaborar c</w:t>
      </w:r>
      <w:r w:rsidR="00BF5A1F" w:rsidRPr="00B95F03">
        <w:rPr>
          <w:rFonts w:cstheme="minorHAnsi"/>
          <w:sz w:val="22"/>
        </w:rPr>
        <w:t>ierres mensuales de ventas e inventarios.</w:t>
      </w:r>
    </w:p>
    <w:p w:rsidR="00951A7B" w:rsidRPr="00F12E3C" w:rsidRDefault="00951A7B" w:rsidP="00951A7B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color w:val="000000"/>
          <w:sz w:val="22"/>
          <w:lang w:val="es-ES" w:eastAsia="es-ES"/>
        </w:rPr>
      </w:pPr>
      <w:r w:rsidRPr="00B95F03">
        <w:rPr>
          <w:rFonts w:cstheme="minorHAnsi"/>
          <w:sz w:val="22"/>
        </w:rPr>
        <w:t>Emisión de facturación electrónica, notas de crédito en SII.</w:t>
      </w:r>
    </w:p>
    <w:p w:rsidR="00BF5A1F" w:rsidRPr="00AA2B49" w:rsidRDefault="00BF5A1F" w:rsidP="006E5C44">
      <w:pPr>
        <w:rPr>
          <w:rFonts w:asciiTheme="minorHAnsi" w:hAnsiTheme="minorHAnsi" w:cstheme="minorHAnsi"/>
          <w:b/>
          <w:sz w:val="22"/>
          <w:szCs w:val="22"/>
          <w:lang w:val="es-CL"/>
        </w:rPr>
      </w:pPr>
    </w:p>
    <w:p w:rsidR="00B95F03" w:rsidRDefault="00B95F03" w:rsidP="00F12E3C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Inversiones </w:t>
      </w:r>
      <w:r w:rsidR="00272333">
        <w:rPr>
          <w:rFonts w:asciiTheme="minorHAnsi" w:hAnsiTheme="minorHAnsi" w:cstheme="minorHAnsi"/>
          <w:b/>
          <w:sz w:val="22"/>
          <w:szCs w:val="22"/>
        </w:rPr>
        <w:t>Pomerania</w:t>
      </w:r>
      <w:r>
        <w:rPr>
          <w:rFonts w:asciiTheme="minorHAnsi" w:hAnsiTheme="minorHAnsi" w:cstheme="minorHAnsi"/>
          <w:b/>
          <w:sz w:val="22"/>
          <w:szCs w:val="22"/>
        </w:rPr>
        <w:t xml:space="preserve"> Spa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Febrero 2017-</w:t>
      </w:r>
      <w:r w:rsidR="00BF5A1F">
        <w:rPr>
          <w:rFonts w:asciiTheme="minorHAnsi" w:hAnsiTheme="minorHAnsi" w:cstheme="minorHAnsi"/>
          <w:b/>
          <w:sz w:val="22"/>
          <w:szCs w:val="22"/>
        </w:rPr>
        <w:t>Septiembre</w:t>
      </w:r>
      <w:r>
        <w:rPr>
          <w:rFonts w:asciiTheme="minorHAnsi" w:hAnsiTheme="minorHAnsi" w:cstheme="minorHAnsi"/>
          <w:b/>
          <w:sz w:val="22"/>
          <w:szCs w:val="22"/>
        </w:rPr>
        <w:t xml:space="preserve"> 2019</w:t>
      </w:r>
    </w:p>
    <w:p w:rsidR="00B95F03" w:rsidRDefault="00B95F03" w:rsidP="006E5C44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B95F03">
        <w:rPr>
          <w:rFonts w:asciiTheme="minorHAnsi" w:hAnsiTheme="minorHAnsi" w:cstheme="minorHAnsi"/>
          <w:i/>
          <w:sz w:val="22"/>
          <w:szCs w:val="22"/>
        </w:rPr>
        <w:t>Analista Administrativo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:rsidR="00B95F03" w:rsidRPr="00B95F03" w:rsidRDefault="00B95F03" w:rsidP="00B95F03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color w:val="000000"/>
          <w:sz w:val="22"/>
          <w:lang w:val="es-ES" w:eastAsia="es-ES"/>
        </w:rPr>
      </w:pPr>
      <w:r w:rsidRPr="00B95F03">
        <w:rPr>
          <w:rFonts w:cstheme="minorHAnsi"/>
          <w:sz w:val="22"/>
        </w:rPr>
        <w:t>Emisión de facturación electrónica, notas de crédito en SII.</w:t>
      </w:r>
    </w:p>
    <w:p w:rsidR="00B95F03" w:rsidRDefault="00F12E3C" w:rsidP="00B95F03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sz w:val="22"/>
        </w:rPr>
      </w:pPr>
      <w:r>
        <w:rPr>
          <w:rFonts w:cstheme="minorHAnsi"/>
          <w:sz w:val="22"/>
        </w:rPr>
        <w:t>Realizar el inventario</w:t>
      </w:r>
      <w:r w:rsidR="00B95F03" w:rsidRPr="00B95F03">
        <w:rPr>
          <w:rFonts w:cstheme="minorHAnsi"/>
          <w:sz w:val="22"/>
        </w:rPr>
        <w:t xml:space="preserve">. </w:t>
      </w:r>
      <w:r>
        <w:rPr>
          <w:rFonts w:cstheme="minorHAnsi"/>
          <w:sz w:val="22"/>
        </w:rPr>
        <w:t>Control de pérdidas. Realizar</w:t>
      </w:r>
      <w:r w:rsidR="00B95F03" w:rsidRPr="00B95F03">
        <w:rPr>
          <w:rFonts w:cstheme="minorHAnsi"/>
          <w:sz w:val="22"/>
        </w:rPr>
        <w:t xml:space="preserve"> despachos y retiros de mercaderías.</w:t>
      </w:r>
      <w:r>
        <w:rPr>
          <w:rFonts w:cstheme="minorHAnsi"/>
          <w:sz w:val="22"/>
        </w:rPr>
        <w:t xml:space="preserve"> </w:t>
      </w:r>
    </w:p>
    <w:p w:rsidR="00F12E3C" w:rsidRPr="00B95F03" w:rsidRDefault="00F12E3C" w:rsidP="00B95F03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Realizar conciliaciones bancarias. </w:t>
      </w:r>
    </w:p>
    <w:p w:rsidR="00B95F03" w:rsidRPr="00B95F03" w:rsidRDefault="00B95F03" w:rsidP="00B95F03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sz w:val="22"/>
        </w:rPr>
      </w:pPr>
      <w:r w:rsidRPr="00B95F03">
        <w:rPr>
          <w:rFonts w:cstheme="minorHAnsi"/>
          <w:sz w:val="22"/>
        </w:rPr>
        <w:t>Descuento de pagos recibidos.</w:t>
      </w:r>
    </w:p>
    <w:p w:rsidR="00B95F03" w:rsidRDefault="00B95F03" w:rsidP="00B95F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Colectron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 Spa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Agosto 2016-Dic 2016</w:t>
      </w:r>
    </w:p>
    <w:p w:rsidR="00B95F03" w:rsidRDefault="00B95F03" w:rsidP="00B95F03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797EC0">
        <w:rPr>
          <w:rFonts w:asciiTheme="minorHAnsi" w:hAnsiTheme="minorHAnsi" w:cstheme="minorHAnsi"/>
          <w:i/>
          <w:sz w:val="22"/>
          <w:szCs w:val="22"/>
        </w:rPr>
        <w:t xml:space="preserve">Analista </w:t>
      </w:r>
      <w:r w:rsidR="008709A9">
        <w:rPr>
          <w:rFonts w:asciiTheme="minorHAnsi" w:hAnsiTheme="minorHAnsi" w:cstheme="minorHAnsi"/>
          <w:i/>
          <w:sz w:val="22"/>
          <w:szCs w:val="22"/>
        </w:rPr>
        <w:t xml:space="preserve">de </w:t>
      </w:r>
      <w:r w:rsidR="00074F34">
        <w:rPr>
          <w:rFonts w:asciiTheme="minorHAnsi" w:hAnsiTheme="minorHAnsi" w:cstheme="minorHAnsi"/>
          <w:i/>
          <w:sz w:val="22"/>
          <w:szCs w:val="22"/>
        </w:rPr>
        <w:t>Administración</w:t>
      </w:r>
      <w:r w:rsidR="00797EC0">
        <w:rPr>
          <w:rFonts w:asciiTheme="minorHAnsi" w:hAnsiTheme="minorHAnsi" w:cstheme="minorHAnsi"/>
          <w:i/>
          <w:sz w:val="22"/>
          <w:szCs w:val="22"/>
        </w:rPr>
        <w:t>.</w:t>
      </w:r>
    </w:p>
    <w:p w:rsidR="00B95F03" w:rsidRPr="00B95F03" w:rsidRDefault="00B95F03" w:rsidP="00B95F03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sz w:val="22"/>
        </w:rPr>
      </w:pPr>
      <w:r w:rsidRPr="00B95F03">
        <w:rPr>
          <w:rFonts w:cstheme="minorHAnsi"/>
          <w:sz w:val="22"/>
        </w:rPr>
        <w:t>Realizar la cobranza extra judicial de la</w:t>
      </w:r>
      <w:r>
        <w:rPr>
          <w:rFonts w:cstheme="minorHAnsi"/>
          <w:sz w:val="22"/>
        </w:rPr>
        <w:t>s</w:t>
      </w:r>
      <w:r w:rsidRPr="00B95F03">
        <w:rPr>
          <w:rFonts w:cstheme="minorHAnsi"/>
          <w:sz w:val="22"/>
        </w:rPr>
        <w:t xml:space="preserve"> facturas vencidas. Concretar y realizar convenios de pagos a clientes con deudas.</w:t>
      </w:r>
    </w:p>
    <w:p w:rsidR="00B95F03" w:rsidRPr="00B95F03" w:rsidRDefault="00B95F03" w:rsidP="00B95F03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sz w:val="22"/>
        </w:rPr>
      </w:pPr>
      <w:r w:rsidRPr="00B95F03">
        <w:rPr>
          <w:rFonts w:cstheme="minorHAnsi"/>
          <w:sz w:val="22"/>
        </w:rPr>
        <w:t xml:space="preserve">Cumplimiento de meta mensual de cobranza. </w:t>
      </w:r>
    </w:p>
    <w:p w:rsidR="00B95F03" w:rsidRDefault="00B95F03" w:rsidP="00B95F03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sz w:val="22"/>
        </w:rPr>
      </w:pPr>
      <w:r w:rsidRPr="00B95F03">
        <w:rPr>
          <w:rFonts w:cstheme="minorHAnsi"/>
          <w:sz w:val="22"/>
        </w:rPr>
        <w:t>Mantener cobranza dentro del índice establecido.</w:t>
      </w:r>
    </w:p>
    <w:p w:rsidR="00F12E3C" w:rsidRDefault="00B95F03" w:rsidP="00B95F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B95F03" w:rsidRDefault="00B95F03" w:rsidP="00F12E3C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DieboldtCaracas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Venezuela</w:t>
      </w:r>
      <w:r w:rsidR="00074F34">
        <w:rPr>
          <w:rFonts w:asciiTheme="minorHAnsi" w:hAnsiTheme="minorHAnsi" w:cstheme="minorHAnsi"/>
          <w:b/>
          <w:sz w:val="22"/>
          <w:szCs w:val="22"/>
        </w:rPr>
        <w:tab/>
      </w:r>
      <w:r w:rsidR="00074F34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Noviembre 2011-Junio 2016</w:t>
      </w:r>
    </w:p>
    <w:p w:rsidR="00B95F03" w:rsidRDefault="00B95F03" w:rsidP="00B95F03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>Analista de tesorería</w:t>
      </w:r>
      <w:r w:rsidR="00797EC0">
        <w:rPr>
          <w:rFonts w:asciiTheme="minorHAnsi" w:hAnsiTheme="minorHAnsi" w:cstheme="minorHAnsi"/>
          <w:i/>
          <w:sz w:val="22"/>
          <w:szCs w:val="22"/>
        </w:rPr>
        <w:t>.</w:t>
      </w:r>
    </w:p>
    <w:p w:rsidR="00B95F03" w:rsidRPr="00532C02" w:rsidRDefault="00B95F03" w:rsidP="00B95F03">
      <w:pPr>
        <w:pStyle w:val="Prrafodelista"/>
        <w:numPr>
          <w:ilvl w:val="0"/>
          <w:numId w:val="3"/>
        </w:numPr>
        <w:rPr>
          <w:sz w:val="22"/>
          <w:lang w:eastAsia="en-US"/>
        </w:rPr>
      </w:pPr>
      <w:r w:rsidRPr="00532C02">
        <w:rPr>
          <w:sz w:val="22"/>
        </w:rPr>
        <w:t xml:space="preserve">Análisis de cuentas contables. Cuentas por pagar. </w:t>
      </w:r>
    </w:p>
    <w:p w:rsidR="00B95F03" w:rsidRPr="00532C02" w:rsidRDefault="005C4549" w:rsidP="00B95F03">
      <w:pPr>
        <w:pStyle w:val="Prrafodelista"/>
        <w:numPr>
          <w:ilvl w:val="0"/>
          <w:numId w:val="3"/>
        </w:numPr>
        <w:rPr>
          <w:sz w:val="22"/>
        </w:rPr>
      </w:pPr>
      <w:r w:rsidRPr="00532C02">
        <w:rPr>
          <w:sz w:val="22"/>
        </w:rPr>
        <w:t>Pago a proveedores</w:t>
      </w:r>
      <w:r w:rsidR="00B95F03" w:rsidRPr="00532C02">
        <w:rPr>
          <w:sz w:val="22"/>
        </w:rPr>
        <w:t>. Control y emisión de cheques y documentos bancarios.</w:t>
      </w:r>
    </w:p>
    <w:p w:rsidR="00B95F03" w:rsidRPr="00532C02" w:rsidRDefault="00B95F03" w:rsidP="00B95F03">
      <w:pPr>
        <w:pStyle w:val="Prrafodelista"/>
        <w:numPr>
          <w:ilvl w:val="0"/>
          <w:numId w:val="3"/>
        </w:numPr>
        <w:rPr>
          <w:sz w:val="22"/>
        </w:rPr>
      </w:pPr>
      <w:r w:rsidRPr="00532C02">
        <w:rPr>
          <w:sz w:val="22"/>
        </w:rPr>
        <w:t>Atención a proveedores y propuestas de pagos mensuales.</w:t>
      </w:r>
    </w:p>
    <w:p w:rsidR="00B95F03" w:rsidRPr="00532C02" w:rsidRDefault="00B95F03" w:rsidP="00B95F03">
      <w:pPr>
        <w:pStyle w:val="Prrafodelista"/>
        <w:numPr>
          <w:ilvl w:val="0"/>
          <w:numId w:val="3"/>
        </w:numPr>
        <w:rPr>
          <w:sz w:val="22"/>
        </w:rPr>
      </w:pPr>
      <w:r w:rsidRPr="00532C02">
        <w:rPr>
          <w:sz w:val="22"/>
        </w:rPr>
        <w:t>Elaboración de flujo de caja.</w:t>
      </w:r>
    </w:p>
    <w:p w:rsidR="00B95F03" w:rsidRPr="00532C02" w:rsidRDefault="00B95F03" w:rsidP="00B95F03">
      <w:pPr>
        <w:pStyle w:val="Prrafodelista"/>
        <w:numPr>
          <w:ilvl w:val="0"/>
          <w:numId w:val="3"/>
        </w:numPr>
        <w:rPr>
          <w:sz w:val="22"/>
        </w:rPr>
      </w:pPr>
      <w:r w:rsidRPr="00532C02">
        <w:rPr>
          <w:sz w:val="22"/>
        </w:rPr>
        <w:t>Contabilización de facturas y documentos contables. Control de caja chica.</w:t>
      </w:r>
    </w:p>
    <w:p w:rsidR="005C4549" w:rsidRDefault="005C4549" w:rsidP="005C4549">
      <w:pPr>
        <w:rPr>
          <w:rFonts w:asciiTheme="minorHAnsi" w:hAnsiTheme="minorHAnsi" w:cstheme="minorHAnsi"/>
          <w:b/>
          <w:sz w:val="22"/>
          <w:szCs w:val="22"/>
        </w:rPr>
      </w:pPr>
    </w:p>
    <w:p w:rsidR="00F12E3C" w:rsidRDefault="00F12E3C" w:rsidP="005C4549">
      <w:pPr>
        <w:rPr>
          <w:rFonts w:asciiTheme="minorHAnsi" w:hAnsiTheme="minorHAnsi" w:cstheme="minorHAnsi"/>
          <w:b/>
          <w:sz w:val="22"/>
          <w:szCs w:val="22"/>
        </w:rPr>
      </w:pPr>
    </w:p>
    <w:p w:rsidR="00F12E3C" w:rsidRDefault="00F12E3C" w:rsidP="005C4549">
      <w:pPr>
        <w:rPr>
          <w:rFonts w:asciiTheme="minorHAnsi" w:hAnsiTheme="minorHAnsi" w:cstheme="minorHAnsi"/>
          <w:b/>
          <w:sz w:val="22"/>
          <w:szCs w:val="22"/>
        </w:rPr>
      </w:pPr>
    </w:p>
    <w:p w:rsidR="00F12E3C" w:rsidRDefault="00F12E3C" w:rsidP="005C4549">
      <w:pPr>
        <w:rPr>
          <w:rFonts w:asciiTheme="minorHAnsi" w:hAnsiTheme="minorHAnsi" w:cstheme="minorHAnsi"/>
          <w:b/>
          <w:sz w:val="22"/>
          <w:szCs w:val="22"/>
        </w:rPr>
      </w:pPr>
    </w:p>
    <w:p w:rsidR="00F12E3C" w:rsidRDefault="00F12E3C" w:rsidP="005C4549">
      <w:pPr>
        <w:rPr>
          <w:rFonts w:asciiTheme="minorHAnsi" w:hAnsiTheme="minorHAnsi" w:cstheme="minorHAnsi"/>
          <w:b/>
          <w:sz w:val="22"/>
          <w:szCs w:val="22"/>
        </w:rPr>
      </w:pPr>
    </w:p>
    <w:p w:rsidR="00F12E3C" w:rsidRDefault="00F12E3C" w:rsidP="005C4549">
      <w:pPr>
        <w:rPr>
          <w:rFonts w:asciiTheme="minorHAnsi" w:hAnsiTheme="minorHAnsi" w:cstheme="minorHAnsi"/>
          <w:b/>
          <w:sz w:val="22"/>
          <w:szCs w:val="22"/>
        </w:rPr>
      </w:pPr>
    </w:p>
    <w:p w:rsidR="005C4549" w:rsidRPr="005C4549" w:rsidRDefault="005C4549" w:rsidP="005C454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ANTECEDENTES EDUCATIVOS</w:t>
      </w:r>
    </w:p>
    <w:p w:rsidR="005C4549" w:rsidRDefault="005C4549" w:rsidP="005C4549">
      <w:pPr>
        <w:spacing w:line="276" w:lineRule="auto"/>
        <w:ind w:left="720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6E5C44">
        <w:rPr>
          <w:rFonts w:asciiTheme="minorHAnsi" w:hAnsiTheme="minorHAnsi" w:cstheme="minorHAnsi"/>
          <w:sz w:val="22"/>
          <w:szCs w:val="22"/>
        </w:rPr>
        <w:t>niversitaria: Universidad Alejandro Humboldt; Contador</w:t>
      </w:r>
      <w:r w:rsidRPr="00BF5A1F">
        <w:rPr>
          <w:rFonts w:asciiTheme="minorHAnsi" w:hAnsiTheme="minorHAnsi" w:cstheme="minorHAnsi"/>
          <w:sz w:val="22"/>
          <w:szCs w:val="22"/>
        </w:rPr>
        <w:t xml:space="preserve"> Auditor.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Caracas Venezuela</w:t>
      </w:r>
    </w:p>
    <w:p w:rsidR="00F12E3C" w:rsidRDefault="00F12E3C" w:rsidP="001124CE">
      <w:pPr>
        <w:rPr>
          <w:rFonts w:asciiTheme="minorHAnsi" w:hAnsiTheme="minorHAnsi" w:cstheme="minorHAnsi"/>
          <w:b/>
          <w:sz w:val="22"/>
          <w:szCs w:val="22"/>
        </w:rPr>
      </w:pPr>
    </w:p>
    <w:p w:rsidR="00AF7680" w:rsidRDefault="004073F9" w:rsidP="00AF7680">
      <w:pPr>
        <w:rPr>
          <w:rFonts w:asciiTheme="minorHAnsi" w:hAnsiTheme="minorHAnsi" w:cstheme="minorHAnsi"/>
          <w:b/>
          <w:sz w:val="22"/>
          <w:szCs w:val="22"/>
        </w:rPr>
      </w:pPr>
      <w:r w:rsidRPr="001124CE">
        <w:rPr>
          <w:rFonts w:asciiTheme="minorHAnsi" w:hAnsiTheme="minorHAnsi" w:cstheme="minorHAnsi"/>
          <w:b/>
          <w:sz w:val="22"/>
          <w:szCs w:val="22"/>
        </w:rPr>
        <w:t xml:space="preserve">OTROS </w:t>
      </w:r>
      <w:r w:rsidR="00787FB4" w:rsidRPr="001124CE">
        <w:rPr>
          <w:rFonts w:asciiTheme="minorHAnsi" w:hAnsiTheme="minorHAnsi" w:cstheme="minorHAnsi"/>
          <w:b/>
          <w:sz w:val="22"/>
          <w:szCs w:val="22"/>
        </w:rPr>
        <w:t xml:space="preserve">CONOCIMIENTOS </w:t>
      </w:r>
    </w:p>
    <w:p w:rsidR="009E6EBE" w:rsidRDefault="004073F9" w:rsidP="00AF7680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2402C1">
        <w:rPr>
          <w:rFonts w:asciiTheme="minorHAnsi" w:hAnsiTheme="minorHAnsi" w:cstheme="minorHAnsi"/>
          <w:sz w:val="22"/>
          <w:szCs w:val="22"/>
        </w:rPr>
        <w:t xml:space="preserve">Manejo </w:t>
      </w:r>
      <w:r w:rsidR="00787FB4" w:rsidRPr="002402C1">
        <w:rPr>
          <w:rFonts w:asciiTheme="minorHAnsi" w:hAnsiTheme="minorHAnsi" w:cstheme="minorHAnsi"/>
          <w:sz w:val="22"/>
          <w:szCs w:val="22"/>
        </w:rPr>
        <w:t xml:space="preserve">de Excel, Word, </w:t>
      </w:r>
      <w:proofErr w:type="spellStart"/>
      <w:r w:rsidR="00787FB4" w:rsidRPr="002402C1">
        <w:rPr>
          <w:rFonts w:asciiTheme="minorHAnsi" w:hAnsiTheme="minorHAnsi" w:cstheme="minorHAnsi"/>
          <w:sz w:val="22"/>
          <w:szCs w:val="22"/>
        </w:rPr>
        <w:t>Powerpoint</w:t>
      </w:r>
      <w:proofErr w:type="spellEnd"/>
      <w:r w:rsidR="00787FB4" w:rsidRPr="002402C1">
        <w:rPr>
          <w:rFonts w:asciiTheme="minorHAnsi" w:hAnsiTheme="minorHAnsi" w:cstheme="minorHAnsi"/>
          <w:sz w:val="22"/>
          <w:szCs w:val="22"/>
        </w:rPr>
        <w:t>, internet</w:t>
      </w:r>
      <w:r w:rsidR="001124CE" w:rsidRPr="002402C1">
        <w:rPr>
          <w:rFonts w:asciiTheme="minorHAnsi" w:hAnsiTheme="minorHAnsi" w:cstheme="minorHAnsi"/>
          <w:sz w:val="22"/>
          <w:szCs w:val="22"/>
        </w:rPr>
        <w:t xml:space="preserve">. </w:t>
      </w:r>
      <w:r w:rsidR="00787FB4" w:rsidRPr="002402C1">
        <w:rPr>
          <w:rFonts w:asciiTheme="minorHAnsi" w:hAnsiTheme="minorHAnsi" w:cstheme="minorHAnsi"/>
          <w:sz w:val="22"/>
          <w:szCs w:val="22"/>
        </w:rPr>
        <w:t>Uso de SII</w:t>
      </w:r>
      <w:r w:rsidR="001124CE" w:rsidRPr="002402C1">
        <w:rPr>
          <w:rFonts w:asciiTheme="minorHAnsi" w:hAnsiTheme="minorHAnsi" w:cstheme="minorHAnsi"/>
          <w:sz w:val="22"/>
          <w:szCs w:val="22"/>
        </w:rPr>
        <w:t xml:space="preserve">. </w:t>
      </w:r>
      <w:r w:rsidR="00787FB4" w:rsidRPr="002402C1">
        <w:rPr>
          <w:rFonts w:asciiTheme="minorHAnsi" w:hAnsiTheme="minorHAnsi" w:cstheme="minorHAnsi"/>
          <w:sz w:val="22"/>
          <w:szCs w:val="22"/>
        </w:rPr>
        <w:t>Uso de sistemas administrativos</w:t>
      </w:r>
      <w:r w:rsidR="00787FB4" w:rsidRPr="00AF7680">
        <w:rPr>
          <w:rFonts w:asciiTheme="minorHAnsi" w:hAnsiTheme="minorHAnsi" w:cstheme="minorHAnsi"/>
          <w:sz w:val="22"/>
          <w:szCs w:val="22"/>
        </w:rPr>
        <w:t xml:space="preserve"> y contables</w:t>
      </w:r>
      <w:r w:rsidRPr="00AF7680">
        <w:rPr>
          <w:rFonts w:asciiTheme="minorHAnsi" w:hAnsiTheme="minorHAnsi" w:cstheme="minorHAnsi"/>
          <w:sz w:val="22"/>
          <w:szCs w:val="22"/>
        </w:rPr>
        <w:t xml:space="preserve"> SAP y GP</w:t>
      </w:r>
      <w:r w:rsidR="00F12E3C">
        <w:rPr>
          <w:rFonts w:asciiTheme="minorHAnsi" w:hAnsiTheme="minorHAnsi" w:cstheme="minorHAnsi"/>
          <w:sz w:val="22"/>
          <w:szCs w:val="22"/>
        </w:rPr>
        <w:t>, Manager ERP.</w:t>
      </w:r>
    </w:p>
    <w:p w:rsidR="00074F34" w:rsidRDefault="00074F34" w:rsidP="00AF7680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272333" w:rsidRPr="00272333" w:rsidRDefault="00272333" w:rsidP="00272333">
      <w:pPr>
        <w:rPr>
          <w:rFonts w:asciiTheme="minorHAnsi" w:hAnsiTheme="minorHAnsi" w:cstheme="minorHAnsi"/>
          <w:b/>
          <w:sz w:val="22"/>
          <w:szCs w:val="22"/>
        </w:rPr>
      </w:pPr>
      <w:r w:rsidRPr="00272333">
        <w:rPr>
          <w:rFonts w:asciiTheme="minorHAnsi" w:hAnsiTheme="minorHAnsi" w:cstheme="minorHAnsi"/>
          <w:b/>
          <w:sz w:val="22"/>
          <w:szCs w:val="22"/>
        </w:rPr>
        <w:t>REFERENCIA PERSONALES</w:t>
      </w:r>
    </w:p>
    <w:tbl>
      <w:tblPr>
        <w:tblW w:w="10348" w:type="dxa"/>
        <w:tblInd w:w="720" w:type="dxa"/>
        <w:tblLook w:val="04A0"/>
      </w:tblPr>
      <w:tblGrid>
        <w:gridCol w:w="4975"/>
        <w:gridCol w:w="5373"/>
      </w:tblGrid>
      <w:tr w:rsidR="00272333" w:rsidRPr="00272333" w:rsidTr="004E216F">
        <w:trPr>
          <w:trHeight w:val="468"/>
        </w:trPr>
        <w:tc>
          <w:tcPr>
            <w:tcW w:w="4975" w:type="dxa"/>
          </w:tcPr>
          <w:p w:rsidR="00272333" w:rsidRPr="00272333" w:rsidRDefault="00074F34" w:rsidP="002723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Bárbara</w:t>
            </w:r>
            <w:r w:rsidR="00797EC0">
              <w:rPr>
                <w:rFonts w:asciiTheme="minorHAnsi" w:hAnsiTheme="minorHAnsi" w:cstheme="minorHAnsi"/>
                <w:sz w:val="22"/>
                <w:szCs w:val="22"/>
              </w:rPr>
              <w:t xml:space="preserve"> Altamirano</w:t>
            </w:r>
          </w:p>
          <w:p w:rsidR="00272333" w:rsidRPr="00272333" w:rsidRDefault="00272333" w:rsidP="002723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2333">
              <w:rPr>
                <w:rFonts w:asciiTheme="minorHAnsi" w:hAnsiTheme="minorHAnsi" w:cstheme="minorHAnsi"/>
                <w:sz w:val="22"/>
                <w:szCs w:val="22"/>
              </w:rPr>
              <w:t xml:space="preserve">Teléfono: </w:t>
            </w:r>
            <w:r w:rsidR="00797EC0">
              <w:rPr>
                <w:rFonts w:asciiTheme="minorHAnsi" w:hAnsiTheme="minorHAnsi" w:cstheme="minorHAnsi"/>
                <w:sz w:val="22"/>
                <w:szCs w:val="22"/>
              </w:rPr>
              <w:t>9 9349 8157</w:t>
            </w:r>
          </w:p>
        </w:tc>
        <w:tc>
          <w:tcPr>
            <w:tcW w:w="5373" w:type="dxa"/>
          </w:tcPr>
          <w:p w:rsidR="00272333" w:rsidRPr="00272333" w:rsidRDefault="00797EC0" w:rsidP="002723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Marbi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Zambrano</w:t>
            </w:r>
          </w:p>
          <w:p w:rsidR="00272333" w:rsidRPr="00272333" w:rsidRDefault="00272333" w:rsidP="002723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2333">
              <w:rPr>
                <w:rFonts w:asciiTheme="minorHAnsi" w:hAnsiTheme="minorHAnsi" w:cstheme="minorHAnsi"/>
                <w:sz w:val="22"/>
                <w:szCs w:val="22"/>
              </w:rPr>
              <w:t xml:space="preserve">Teléfono: 9 </w:t>
            </w:r>
            <w:r w:rsidR="00797EC0">
              <w:rPr>
                <w:rFonts w:asciiTheme="minorHAnsi" w:hAnsiTheme="minorHAnsi" w:cstheme="minorHAnsi"/>
                <w:sz w:val="22"/>
                <w:szCs w:val="22"/>
              </w:rPr>
              <w:t>86130809</w:t>
            </w:r>
          </w:p>
          <w:p w:rsidR="00272333" w:rsidRPr="00272333" w:rsidRDefault="00272333" w:rsidP="002723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72333" w:rsidRPr="00272333" w:rsidRDefault="00272333" w:rsidP="00272333">
      <w:pPr>
        <w:rPr>
          <w:rFonts w:asciiTheme="minorHAnsi" w:hAnsiTheme="minorHAnsi" w:cstheme="minorHAnsi"/>
          <w:b/>
          <w:sz w:val="22"/>
          <w:szCs w:val="22"/>
        </w:rPr>
      </w:pPr>
      <w:r w:rsidRPr="00272333">
        <w:rPr>
          <w:rFonts w:asciiTheme="minorHAnsi" w:hAnsiTheme="minorHAnsi" w:cstheme="minorHAnsi"/>
          <w:b/>
          <w:sz w:val="22"/>
          <w:szCs w:val="22"/>
        </w:rPr>
        <w:t>DISPONIBILIDAD Y PRETENSIONES DE RENTA</w:t>
      </w:r>
    </w:p>
    <w:p w:rsidR="00272333" w:rsidRPr="00272333" w:rsidRDefault="00272333" w:rsidP="00797EC0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272333">
        <w:rPr>
          <w:rFonts w:asciiTheme="minorHAnsi" w:hAnsiTheme="minorHAnsi" w:cstheme="minorHAnsi"/>
          <w:sz w:val="22"/>
          <w:szCs w:val="22"/>
        </w:rPr>
        <w:t>Tiempo completo</w:t>
      </w:r>
    </w:p>
    <w:p w:rsidR="00272333" w:rsidRPr="00272333" w:rsidRDefault="00272333" w:rsidP="00797EC0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272333">
        <w:rPr>
          <w:rFonts w:asciiTheme="minorHAnsi" w:hAnsiTheme="minorHAnsi" w:cstheme="minorHAnsi"/>
          <w:sz w:val="22"/>
          <w:szCs w:val="22"/>
        </w:rPr>
        <w:t xml:space="preserve">Conforme al </w:t>
      </w:r>
      <w:r w:rsidR="00797EC0">
        <w:rPr>
          <w:rFonts w:asciiTheme="minorHAnsi" w:hAnsiTheme="minorHAnsi" w:cstheme="minorHAnsi"/>
          <w:sz w:val="22"/>
          <w:szCs w:val="22"/>
        </w:rPr>
        <w:t>ca</w:t>
      </w:r>
      <w:bookmarkStart w:id="1" w:name="_GoBack"/>
      <w:bookmarkEnd w:id="1"/>
      <w:r w:rsidR="00797EC0">
        <w:rPr>
          <w:rFonts w:asciiTheme="minorHAnsi" w:hAnsiTheme="minorHAnsi" w:cstheme="minorHAnsi"/>
          <w:sz w:val="22"/>
          <w:szCs w:val="22"/>
        </w:rPr>
        <w:t>rgo</w:t>
      </w:r>
      <w:r w:rsidRPr="00272333">
        <w:rPr>
          <w:rFonts w:asciiTheme="minorHAnsi" w:hAnsiTheme="minorHAnsi" w:cstheme="minorHAnsi"/>
          <w:sz w:val="22"/>
          <w:szCs w:val="22"/>
        </w:rPr>
        <w:t xml:space="preserve">, funciones y responsabilidades, experiencia y conocimientos </w:t>
      </w:r>
    </w:p>
    <w:p w:rsidR="00272333" w:rsidRPr="00AF7680" w:rsidRDefault="00272333" w:rsidP="0027233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272333" w:rsidRPr="00AF7680" w:rsidSect="00AF7680">
      <w:pgSz w:w="11907" w:h="16840"/>
      <w:pgMar w:top="1134" w:right="1701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24965"/>
    <w:multiLevelType w:val="hybridMultilevel"/>
    <w:tmpl w:val="DADA835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16A31"/>
    <w:multiLevelType w:val="hybridMultilevel"/>
    <w:tmpl w:val="C42EC25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CA0CDE"/>
    <w:multiLevelType w:val="hybridMultilevel"/>
    <w:tmpl w:val="669190BB"/>
    <w:lvl w:ilvl="0" w:tplc="37F05EDA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 w:cs="Arial"/>
        <w:color w:val="000000"/>
      </w:rPr>
    </w:lvl>
    <w:lvl w:ilvl="1" w:tplc="02D3B4A7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00ADCF28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1A417401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20EB4883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7E48D3E3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03CC8AF7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0368FD1B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75E9343D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VE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A2D61"/>
    <w:rsid w:val="00033D87"/>
    <w:rsid w:val="0004650A"/>
    <w:rsid w:val="00074935"/>
    <w:rsid w:val="00074F34"/>
    <w:rsid w:val="00075E58"/>
    <w:rsid w:val="000947C5"/>
    <w:rsid w:val="0009568B"/>
    <w:rsid w:val="000971C7"/>
    <w:rsid w:val="000F234A"/>
    <w:rsid w:val="00100F79"/>
    <w:rsid w:val="001124CE"/>
    <w:rsid w:val="001B3C9C"/>
    <w:rsid w:val="001C349B"/>
    <w:rsid w:val="001C544F"/>
    <w:rsid w:val="002258D7"/>
    <w:rsid w:val="002402C1"/>
    <w:rsid w:val="00255E52"/>
    <w:rsid w:val="002572E1"/>
    <w:rsid w:val="00272333"/>
    <w:rsid w:val="00284FC3"/>
    <w:rsid w:val="002A25BE"/>
    <w:rsid w:val="00300536"/>
    <w:rsid w:val="00305D71"/>
    <w:rsid w:val="003613B9"/>
    <w:rsid w:val="003625A4"/>
    <w:rsid w:val="00380FD0"/>
    <w:rsid w:val="00390F26"/>
    <w:rsid w:val="003A2D61"/>
    <w:rsid w:val="003A40AD"/>
    <w:rsid w:val="003C4990"/>
    <w:rsid w:val="003F7BE1"/>
    <w:rsid w:val="004073F9"/>
    <w:rsid w:val="00421AD1"/>
    <w:rsid w:val="00423754"/>
    <w:rsid w:val="00435D62"/>
    <w:rsid w:val="00451B10"/>
    <w:rsid w:val="00494990"/>
    <w:rsid w:val="004A42ED"/>
    <w:rsid w:val="004C1268"/>
    <w:rsid w:val="004C27FE"/>
    <w:rsid w:val="004C33E1"/>
    <w:rsid w:val="004D1F4D"/>
    <w:rsid w:val="00506124"/>
    <w:rsid w:val="005166E3"/>
    <w:rsid w:val="00520A11"/>
    <w:rsid w:val="0052488F"/>
    <w:rsid w:val="00532C02"/>
    <w:rsid w:val="00550293"/>
    <w:rsid w:val="00565104"/>
    <w:rsid w:val="00570F43"/>
    <w:rsid w:val="005939C1"/>
    <w:rsid w:val="005A4D7C"/>
    <w:rsid w:val="005B110B"/>
    <w:rsid w:val="005C4549"/>
    <w:rsid w:val="005D02ED"/>
    <w:rsid w:val="005D5475"/>
    <w:rsid w:val="005D77D5"/>
    <w:rsid w:val="00637B42"/>
    <w:rsid w:val="00643A01"/>
    <w:rsid w:val="0065129B"/>
    <w:rsid w:val="006516A2"/>
    <w:rsid w:val="00667BC8"/>
    <w:rsid w:val="006E5C44"/>
    <w:rsid w:val="006F4140"/>
    <w:rsid w:val="00701DF7"/>
    <w:rsid w:val="00787FB4"/>
    <w:rsid w:val="00797EC0"/>
    <w:rsid w:val="007A2A9F"/>
    <w:rsid w:val="007C57B1"/>
    <w:rsid w:val="007F09FF"/>
    <w:rsid w:val="007F4371"/>
    <w:rsid w:val="008042DC"/>
    <w:rsid w:val="00814D25"/>
    <w:rsid w:val="008709A9"/>
    <w:rsid w:val="008931E6"/>
    <w:rsid w:val="008A1DFA"/>
    <w:rsid w:val="008B282F"/>
    <w:rsid w:val="008D5E59"/>
    <w:rsid w:val="008E7143"/>
    <w:rsid w:val="00905382"/>
    <w:rsid w:val="009458C6"/>
    <w:rsid w:val="00951A7B"/>
    <w:rsid w:val="0098611E"/>
    <w:rsid w:val="009A7B82"/>
    <w:rsid w:val="009C470C"/>
    <w:rsid w:val="009D06AD"/>
    <w:rsid w:val="009E6EBE"/>
    <w:rsid w:val="00A329B6"/>
    <w:rsid w:val="00A61B93"/>
    <w:rsid w:val="00A8369B"/>
    <w:rsid w:val="00AA2B49"/>
    <w:rsid w:val="00AE01FB"/>
    <w:rsid w:val="00AF30DD"/>
    <w:rsid w:val="00AF7680"/>
    <w:rsid w:val="00B1206F"/>
    <w:rsid w:val="00B14637"/>
    <w:rsid w:val="00B21F3A"/>
    <w:rsid w:val="00B41340"/>
    <w:rsid w:val="00B95F03"/>
    <w:rsid w:val="00BC1200"/>
    <w:rsid w:val="00BF09D0"/>
    <w:rsid w:val="00BF5A1F"/>
    <w:rsid w:val="00C20EC4"/>
    <w:rsid w:val="00C21ED3"/>
    <w:rsid w:val="00C557CC"/>
    <w:rsid w:val="00CA6863"/>
    <w:rsid w:val="00CB3CC4"/>
    <w:rsid w:val="00CC5617"/>
    <w:rsid w:val="00D03422"/>
    <w:rsid w:val="00D540BF"/>
    <w:rsid w:val="00DC3197"/>
    <w:rsid w:val="00E171C9"/>
    <w:rsid w:val="00E35090"/>
    <w:rsid w:val="00E50EEF"/>
    <w:rsid w:val="00E557A4"/>
    <w:rsid w:val="00E72813"/>
    <w:rsid w:val="00E92164"/>
    <w:rsid w:val="00EB63F2"/>
    <w:rsid w:val="00EC791A"/>
    <w:rsid w:val="00EE1882"/>
    <w:rsid w:val="00F12E3C"/>
    <w:rsid w:val="00F53196"/>
    <w:rsid w:val="00F61A1D"/>
    <w:rsid w:val="00FD42BC"/>
    <w:rsid w:val="00FE5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3E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C33E1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4C33E1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4C33E1"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semiHidden/>
    <w:rsid w:val="004C33E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ar">
    <w:name w:val="Título 2 Car"/>
    <w:link w:val="Ttulo2"/>
    <w:uiPriority w:val="9"/>
    <w:semiHidden/>
    <w:rsid w:val="004C33E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tulo1Car">
    <w:name w:val="Título 1 Car"/>
    <w:link w:val="Ttulo1"/>
    <w:uiPriority w:val="9"/>
    <w:rsid w:val="004C33E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50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35090"/>
    <w:rPr>
      <w:rFonts w:ascii="Tahoma" w:hAnsi="Tahoma" w:cs="Tahoma"/>
      <w:color w:val="000000"/>
      <w:sz w:val="16"/>
      <w:szCs w:val="16"/>
    </w:rPr>
  </w:style>
  <w:style w:type="character" w:styleId="Hipervnculo">
    <w:name w:val="Hyperlink"/>
    <w:uiPriority w:val="99"/>
    <w:unhideWhenUsed/>
    <w:rsid w:val="00DC3197"/>
    <w:rPr>
      <w:color w:val="0000FF"/>
      <w:u w:val="single"/>
    </w:rPr>
  </w:style>
  <w:style w:type="paragraph" w:customStyle="1" w:styleId="Logro">
    <w:name w:val="Logro"/>
    <w:basedOn w:val="Textoindependiente"/>
    <w:autoRedefine/>
    <w:rsid w:val="002572E1"/>
    <w:pPr>
      <w:spacing w:after="0"/>
      <w:jc w:val="both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43A0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43A01"/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D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D06AD"/>
    <w:pPr>
      <w:widowControl/>
      <w:autoSpaceDE/>
      <w:autoSpaceDN/>
      <w:adjustRightInd/>
      <w:spacing w:after="160"/>
      <w:ind w:left="1008" w:hanging="288"/>
      <w:contextualSpacing/>
    </w:pPr>
    <w:rPr>
      <w:rFonts w:asciiTheme="minorHAnsi" w:eastAsiaTheme="minorHAnsi" w:hAnsiTheme="minorHAnsi" w:cstheme="minorBidi"/>
      <w:color w:val="auto"/>
      <w:sz w:val="21"/>
      <w:szCs w:val="22"/>
      <w:lang w:val="es-CL" w:eastAsia="es-CL"/>
    </w:rPr>
  </w:style>
  <w:style w:type="paragraph" w:customStyle="1" w:styleId="Subseccin">
    <w:name w:val="Subsección"/>
    <w:basedOn w:val="Ttulo2"/>
    <w:rsid w:val="009D06AD"/>
    <w:pPr>
      <w:keepNext/>
      <w:keepLines/>
      <w:widowControl/>
      <w:autoSpaceDE/>
      <w:autoSpaceDN/>
      <w:adjustRightInd/>
    </w:pPr>
    <w:rPr>
      <w:rFonts w:asciiTheme="minorHAnsi" w:eastAsiaTheme="majorEastAsia" w:hAnsiTheme="minorHAnsi" w:cstheme="majorBidi"/>
      <w:b w:val="0"/>
      <w:i w:val="0"/>
      <w:iCs w:val="0"/>
      <w:color w:val="404040" w:themeColor="text1" w:themeTint="BF"/>
      <w:sz w:val="24"/>
      <w:szCs w:val="24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3967F-9691-40C6-BC32-7CED8293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2454</CharactersWithSpaces>
  <SharedDoc>false</SharedDoc>
  <HLinks>
    <vt:vector size="6" baseType="variant"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mailto:joseamartinez.cl@gmail.com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</dc:creator>
  <cp:lastModifiedBy>Cosmedical</cp:lastModifiedBy>
  <cp:revision>2</cp:revision>
  <cp:lastPrinted>2019-08-14T18:49:00Z</cp:lastPrinted>
  <dcterms:created xsi:type="dcterms:W3CDTF">2020-08-10T00:02:00Z</dcterms:created>
  <dcterms:modified xsi:type="dcterms:W3CDTF">2020-08-10T00:02:00Z</dcterms:modified>
</cp:coreProperties>
</file>